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799"/>
        <w:gridCol w:w="1800"/>
        <w:gridCol w:w="1801"/>
        <w:gridCol w:w="1800"/>
        <w:gridCol w:w="2082"/>
        <w:gridCol w:w="69"/>
      </w:tblGrid>
      <w:tr w:rsidR="001924E8" w:rsidRPr="00073C62" w:rsidTr="00491CBF">
        <w:trPr>
          <w:gridBefore w:val="1"/>
          <w:trHeight w:hRule="exact" w:val="1883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309E8A" wp14:editId="6C3EE1DE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497B" w:rsidRDefault="0083497B" w:rsidP="001924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92770A" w:rsidRDefault="0092770A" w:rsidP="001924E8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C7775">
              <w:rPr>
                <w:szCs w:val="28"/>
              </w:rPr>
              <w:t>ПРАВИТЕЛЬСТВО КИРОВСКОЙ ОБЛАСТИ</w:t>
            </w:r>
          </w:p>
          <w:p w:rsidR="001924E8" w:rsidRPr="00073C62" w:rsidRDefault="001924E8" w:rsidP="00266AA5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  <w:trHeight w:val="501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B468AA" w:rsidRPr="00B468AA" w:rsidRDefault="00B468AA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  <w:p w:rsidR="001924E8" w:rsidRPr="00B468AA" w:rsidRDefault="00B468AA" w:rsidP="00B468AA">
            <w:pPr>
              <w:tabs>
                <w:tab w:val="left" w:pos="2765"/>
              </w:tabs>
              <w:rPr>
                <w:szCs w:val="28"/>
              </w:rPr>
            </w:pPr>
            <w:r w:rsidRPr="00B468AA">
              <w:rPr>
                <w:szCs w:val="28"/>
              </w:rPr>
              <w:t>20.09.2019</w:t>
            </w:r>
          </w:p>
        </w:tc>
        <w:tc>
          <w:tcPr>
            <w:tcW w:w="1814" w:type="dxa"/>
          </w:tcPr>
          <w:p w:rsidR="001924E8" w:rsidRPr="00B468AA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5" w:type="dxa"/>
          </w:tcPr>
          <w:p w:rsidR="001924E8" w:rsidRPr="00B468AA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</w:p>
        </w:tc>
        <w:tc>
          <w:tcPr>
            <w:tcW w:w="1814" w:type="dxa"/>
          </w:tcPr>
          <w:p w:rsidR="00260EA5" w:rsidRPr="00B468AA" w:rsidRDefault="00260EA5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</w:p>
          <w:p w:rsidR="001924E8" w:rsidRPr="00B468AA" w:rsidRDefault="001924E8" w:rsidP="00266AA5">
            <w:pPr>
              <w:tabs>
                <w:tab w:val="left" w:pos="2765"/>
              </w:tabs>
              <w:jc w:val="right"/>
              <w:rPr>
                <w:szCs w:val="28"/>
              </w:rPr>
            </w:pPr>
            <w:r w:rsidRPr="00B468AA">
              <w:rPr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B468AA" w:rsidRPr="00B468AA" w:rsidRDefault="00B468AA" w:rsidP="00B468AA">
            <w:pPr>
              <w:tabs>
                <w:tab w:val="left" w:pos="2765"/>
              </w:tabs>
              <w:rPr>
                <w:szCs w:val="28"/>
              </w:rPr>
            </w:pPr>
          </w:p>
          <w:p w:rsidR="00B468AA" w:rsidRPr="00B468AA" w:rsidRDefault="00B468AA" w:rsidP="00B468AA">
            <w:pPr>
              <w:tabs>
                <w:tab w:val="left" w:pos="2765"/>
              </w:tabs>
              <w:rPr>
                <w:szCs w:val="28"/>
              </w:rPr>
            </w:pPr>
            <w:r w:rsidRPr="00B468AA">
              <w:rPr>
                <w:szCs w:val="28"/>
              </w:rPr>
              <w:t>483-П</w:t>
            </w:r>
          </w:p>
        </w:tc>
      </w:tr>
      <w:tr w:rsidR="001924E8" w:rsidRPr="00073C62" w:rsidTr="00491CBF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6"/>
          </w:tcPr>
          <w:p w:rsidR="001924E8" w:rsidRPr="001C7775" w:rsidRDefault="001924E8" w:rsidP="00266AA5">
            <w:pPr>
              <w:tabs>
                <w:tab w:val="left" w:pos="2765"/>
              </w:tabs>
              <w:jc w:val="center"/>
              <w:rPr>
                <w:szCs w:val="28"/>
              </w:rPr>
            </w:pPr>
            <w:r w:rsidRPr="001C7775">
              <w:rPr>
                <w:szCs w:val="28"/>
              </w:rPr>
              <w:t xml:space="preserve">г. Киров </w:t>
            </w:r>
          </w:p>
        </w:tc>
      </w:tr>
    </w:tbl>
    <w:p w:rsidR="00D13604" w:rsidRPr="00506262" w:rsidRDefault="003B044B" w:rsidP="00260EA5">
      <w:pPr>
        <w:tabs>
          <w:tab w:val="left" w:pos="1276"/>
        </w:tabs>
        <w:spacing w:before="480" w:after="480"/>
        <w:ind w:firstLine="709"/>
        <w:jc w:val="center"/>
        <w:rPr>
          <w:b/>
        </w:rPr>
      </w:pPr>
      <w:r>
        <w:rPr>
          <w:b/>
        </w:rPr>
        <w:t xml:space="preserve">Об утверждении </w:t>
      </w:r>
      <w:r w:rsidR="006E72F6">
        <w:rPr>
          <w:b/>
        </w:rPr>
        <w:t xml:space="preserve">Порядка определения размера арендной платы, </w:t>
      </w:r>
      <w:r w:rsidR="005B06A6">
        <w:rPr>
          <w:b/>
        </w:rPr>
        <w:t xml:space="preserve">               условий и сроков внесения арендной платы за </w:t>
      </w:r>
      <w:r w:rsidR="008D3A3A">
        <w:rPr>
          <w:b/>
        </w:rPr>
        <w:t xml:space="preserve">предоставленные в аренду без торгов </w:t>
      </w:r>
      <w:r w:rsidR="005B06A6">
        <w:rPr>
          <w:b/>
        </w:rPr>
        <w:t>земельны</w:t>
      </w:r>
      <w:r w:rsidR="00060A4E">
        <w:rPr>
          <w:b/>
        </w:rPr>
        <w:t>е</w:t>
      </w:r>
      <w:r w:rsidR="005B06A6">
        <w:rPr>
          <w:b/>
        </w:rPr>
        <w:t xml:space="preserve"> участк</w:t>
      </w:r>
      <w:r w:rsidR="00060A4E">
        <w:rPr>
          <w:b/>
        </w:rPr>
        <w:t>и</w:t>
      </w:r>
      <w:r w:rsidR="005B06A6">
        <w:rPr>
          <w:b/>
        </w:rPr>
        <w:t xml:space="preserve">, </w:t>
      </w:r>
      <w:r w:rsidR="00060A4E">
        <w:rPr>
          <w:b/>
        </w:rPr>
        <w:t xml:space="preserve">находящиеся в государственной собственности Кировской области, и земельные участки, </w:t>
      </w:r>
      <w:r w:rsidR="005B06A6">
        <w:rPr>
          <w:b/>
        </w:rPr>
        <w:t xml:space="preserve">государственная собственность на которые не разграничена, </w:t>
      </w:r>
      <w:r w:rsidR="008D3A3A">
        <w:rPr>
          <w:b/>
        </w:rPr>
        <w:t xml:space="preserve">                              </w:t>
      </w:r>
      <w:r w:rsidR="00070673">
        <w:rPr>
          <w:b/>
        </w:rPr>
        <w:t>н</w:t>
      </w:r>
      <w:r w:rsidR="008D3A3A">
        <w:rPr>
          <w:b/>
        </w:rPr>
        <w:t>а территории Кировской области</w:t>
      </w:r>
      <w:r w:rsidR="00260EA5">
        <w:rPr>
          <w:b/>
        </w:rPr>
        <w:t xml:space="preserve">                                      </w:t>
      </w:r>
      <w:r w:rsidR="00060A4E">
        <w:rPr>
          <w:b/>
        </w:rPr>
        <w:t xml:space="preserve">            </w:t>
      </w:r>
    </w:p>
    <w:p w:rsidR="001924E8" w:rsidRDefault="003C56C7" w:rsidP="008D3A3A">
      <w:pPr>
        <w:tabs>
          <w:tab w:val="left" w:pos="1276"/>
        </w:tabs>
        <w:spacing w:line="360" w:lineRule="auto"/>
        <w:ind w:firstLine="709"/>
        <w:jc w:val="both"/>
      </w:pPr>
      <w:r>
        <w:t>В соответствии с Земельн</w:t>
      </w:r>
      <w:r w:rsidR="00B8583E">
        <w:t>ым</w:t>
      </w:r>
      <w:r>
        <w:t xml:space="preserve"> кодекс</w:t>
      </w:r>
      <w:r w:rsidR="00B8583E">
        <w:t>ом</w:t>
      </w:r>
      <w:r>
        <w:t xml:space="preserve"> Российской Федерации, </w:t>
      </w:r>
      <w:r w:rsidR="000A1669">
        <w:t>п</w:t>
      </w:r>
      <w:r w:rsidR="00B8583E">
        <w:t xml:space="preserve">остановлением Правительства </w:t>
      </w:r>
      <w:r w:rsidR="000A1669">
        <w:t xml:space="preserve">Российской Федерации </w:t>
      </w:r>
      <w:r w:rsidR="00B8583E">
        <w:t>от 16.07.2009 № 582</w:t>
      </w:r>
      <w:r w:rsidR="00E56785">
        <w:t xml:space="preserve"> </w:t>
      </w:r>
      <w:r w:rsidR="004812E9">
        <w:t xml:space="preserve">«Об основных принципах определения арендной платы при аренде земельных участков, находящихся в государственной или муниципальной собственности, и о </w:t>
      </w:r>
      <w:r w:rsidR="001E31E4">
        <w:t>П</w:t>
      </w:r>
      <w:r w:rsidR="004812E9">
        <w:t>равилах определения размера арендной платы, а также порядк</w:t>
      </w:r>
      <w:r w:rsidR="001E31E4">
        <w:t>а</w:t>
      </w:r>
      <w:r w:rsidR="004812E9">
        <w:t>, условий и сроков внесения арендной платы за зем</w:t>
      </w:r>
      <w:r w:rsidR="001E31E4">
        <w:t>ли</w:t>
      </w:r>
      <w:r w:rsidR="004812E9">
        <w:t xml:space="preserve">, находящиеся </w:t>
      </w:r>
      <w:r w:rsidR="001E31E4">
        <w:t xml:space="preserve">     </w:t>
      </w:r>
      <w:r w:rsidR="004812E9">
        <w:t xml:space="preserve">в собственности Российской Федерации» </w:t>
      </w:r>
      <w:r w:rsidR="001924E8" w:rsidRPr="00D545B6">
        <w:t>Правительство Кировской области ПОСТАНОВЛЯЕТ:</w:t>
      </w:r>
    </w:p>
    <w:p w:rsidR="007D0F2E" w:rsidRDefault="0080029B" w:rsidP="008D3A3A">
      <w:pPr>
        <w:tabs>
          <w:tab w:val="left" w:pos="1276"/>
        </w:tabs>
        <w:spacing w:line="360" w:lineRule="auto"/>
        <w:ind w:firstLine="709"/>
        <w:jc w:val="both"/>
      </w:pPr>
      <w:r>
        <w:t xml:space="preserve">1. </w:t>
      </w:r>
      <w:r w:rsidR="00D12538">
        <w:t>Утвердить П</w:t>
      </w:r>
      <w:r w:rsidR="004812E9">
        <w:t>орядок</w:t>
      </w:r>
      <w:r w:rsidR="00D12538">
        <w:t xml:space="preserve"> определения </w:t>
      </w:r>
      <w:r w:rsidR="004812E9">
        <w:t xml:space="preserve">размера арендной платы, условий </w:t>
      </w:r>
      <w:r w:rsidR="0005497F">
        <w:t xml:space="preserve">               </w:t>
      </w:r>
      <w:r w:rsidR="004812E9">
        <w:t>и сроков внесения арендной платы за</w:t>
      </w:r>
      <w:r w:rsidR="008D3A3A" w:rsidRPr="008D3A3A">
        <w:t xml:space="preserve"> </w:t>
      </w:r>
      <w:r w:rsidR="008D3A3A">
        <w:t>предоставленные в аренду без торгов</w:t>
      </w:r>
      <w:r w:rsidR="004812E9">
        <w:t xml:space="preserve"> </w:t>
      </w:r>
      <w:r w:rsidR="00D12538">
        <w:t>земельны</w:t>
      </w:r>
      <w:r w:rsidR="004812E9">
        <w:t>е</w:t>
      </w:r>
      <w:r w:rsidR="00D12538">
        <w:t xml:space="preserve"> участк</w:t>
      </w:r>
      <w:r w:rsidR="004812E9">
        <w:t>и</w:t>
      </w:r>
      <w:r w:rsidR="00D12538">
        <w:t>, находящи</w:t>
      </w:r>
      <w:r w:rsidR="004812E9">
        <w:t>е</w:t>
      </w:r>
      <w:r w:rsidR="00D12538">
        <w:t>ся в государственной собственности Кировской области, и земельны</w:t>
      </w:r>
      <w:r w:rsidR="004812E9">
        <w:t>е</w:t>
      </w:r>
      <w:r w:rsidR="00D12538">
        <w:t xml:space="preserve"> участк</w:t>
      </w:r>
      <w:r w:rsidR="004812E9">
        <w:t>и</w:t>
      </w:r>
      <w:r w:rsidR="00D12538">
        <w:t xml:space="preserve">, государственная собственность </w:t>
      </w:r>
      <w:r w:rsidR="008D3A3A">
        <w:t xml:space="preserve">              </w:t>
      </w:r>
      <w:r w:rsidR="00D12538">
        <w:t xml:space="preserve">на которые не разграничена, </w:t>
      </w:r>
      <w:r w:rsidR="00070673">
        <w:t xml:space="preserve">на территории Кировской области </w:t>
      </w:r>
      <w:r w:rsidR="00D12538">
        <w:t>согласно приложению</w:t>
      </w:r>
      <w:r w:rsidR="00D13604">
        <w:t>.</w:t>
      </w:r>
    </w:p>
    <w:p w:rsidR="001E31E4" w:rsidRDefault="001E31E4" w:rsidP="008D3A3A">
      <w:pPr>
        <w:tabs>
          <w:tab w:val="left" w:pos="1276"/>
        </w:tabs>
        <w:spacing w:line="360" w:lineRule="auto"/>
        <w:ind w:firstLine="709"/>
        <w:jc w:val="both"/>
      </w:pPr>
      <w:r>
        <w:t xml:space="preserve">2. Внести изменение в постановление Правительства Кировской области от 09.11.2015 № 69/747 «О внесении изменений в некоторые постановления Правительства области», исключив </w:t>
      </w:r>
      <w:r w:rsidR="005F7288">
        <w:t xml:space="preserve">из него </w:t>
      </w:r>
      <w:r>
        <w:t>пункт 1</w:t>
      </w:r>
      <w:r w:rsidRPr="00C810B9">
        <w:t>.</w:t>
      </w:r>
    </w:p>
    <w:p w:rsidR="00953A82" w:rsidRDefault="001E31E4" w:rsidP="008D3A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lastRenderedPageBreak/>
        <w:t>3</w:t>
      </w:r>
      <w:r w:rsidR="001924E8">
        <w:t xml:space="preserve">. </w:t>
      </w:r>
      <w:r w:rsidR="00D12538">
        <w:t>Признать утратившим</w:t>
      </w:r>
      <w:r w:rsidR="00246C1D">
        <w:t>и</w:t>
      </w:r>
      <w:r w:rsidR="00D12538">
        <w:t xml:space="preserve"> силу</w:t>
      </w:r>
      <w:r w:rsidRPr="001E31E4">
        <w:t xml:space="preserve"> </w:t>
      </w:r>
      <w:r>
        <w:t>постановления Правительства Кировской области</w:t>
      </w:r>
      <w:r w:rsidR="00953A82">
        <w:t>:</w:t>
      </w:r>
    </w:p>
    <w:p w:rsidR="00953A82" w:rsidRDefault="00B4055A" w:rsidP="008D3A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953A82">
        <w:t xml:space="preserve">.1. </w:t>
      </w:r>
      <w:r>
        <w:t>О</w:t>
      </w:r>
      <w:r w:rsidR="00506262">
        <w:t xml:space="preserve">т </w:t>
      </w:r>
      <w:r w:rsidR="00763C7C">
        <w:t>24</w:t>
      </w:r>
      <w:r w:rsidR="00562DA9">
        <w:t>.</w:t>
      </w:r>
      <w:r w:rsidR="00763C7C">
        <w:t>12</w:t>
      </w:r>
      <w:r w:rsidR="00562DA9">
        <w:t>.201</w:t>
      </w:r>
      <w:r w:rsidR="00763C7C">
        <w:t>3</w:t>
      </w:r>
      <w:r w:rsidR="00562DA9">
        <w:t xml:space="preserve"> № </w:t>
      </w:r>
      <w:r w:rsidR="00763C7C">
        <w:t>241/925</w:t>
      </w:r>
      <w:r w:rsidR="00562DA9">
        <w:t xml:space="preserve"> «Об утверждении П</w:t>
      </w:r>
      <w:r w:rsidR="00763C7C">
        <w:t>оложения о порядке</w:t>
      </w:r>
      <w:r w:rsidR="00562DA9">
        <w:t xml:space="preserve"> определения </w:t>
      </w:r>
      <w:r w:rsidR="00763C7C">
        <w:t xml:space="preserve">размера арендной платы, а также порядке, условиях и сроках внесения арендной платы за использование земельных участков, </w:t>
      </w:r>
      <w:r w:rsidR="00562DA9">
        <w:t>государственная собственность на которые не разграничена</w:t>
      </w:r>
      <w:r w:rsidR="00763C7C">
        <w:t>, и земельных участков, находящихся в собственности Кировской области</w:t>
      </w:r>
      <w:r w:rsidR="00562DA9">
        <w:t>»</w:t>
      </w:r>
      <w:r w:rsidR="00491CBF">
        <w:t>.</w:t>
      </w:r>
      <w:r w:rsidR="00246C1D">
        <w:t xml:space="preserve"> </w:t>
      </w:r>
    </w:p>
    <w:p w:rsidR="00953A82" w:rsidRDefault="00B4055A" w:rsidP="008D3A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953A82">
        <w:t xml:space="preserve">.2. </w:t>
      </w:r>
      <w:r>
        <w:t>О</w:t>
      </w:r>
      <w:r w:rsidR="00246C1D">
        <w:t>т 05.05.2014 № 261/312 «О внесении изменения в постановление Правительства Кировской области от 24.12.2013 № 241/925»</w:t>
      </w:r>
      <w:r w:rsidR="00491CBF">
        <w:t>.</w:t>
      </w:r>
      <w:r w:rsidR="00246C1D">
        <w:t xml:space="preserve"> </w:t>
      </w:r>
    </w:p>
    <w:p w:rsidR="00953A82" w:rsidRDefault="00B4055A" w:rsidP="008D3A3A">
      <w:pPr>
        <w:autoSpaceDE w:val="0"/>
        <w:autoSpaceDN w:val="0"/>
        <w:adjustRightInd w:val="0"/>
        <w:spacing w:line="360" w:lineRule="auto"/>
        <w:ind w:firstLine="709"/>
        <w:jc w:val="both"/>
      </w:pPr>
      <w:r>
        <w:t>3</w:t>
      </w:r>
      <w:r w:rsidR="00953A82">
        <w:t xml:space="preserve">.3. </w:t>
      </w:r>
      <w:r>
        <w:t>О</w:t>
      </w:r>
      <w:r w:rsidR="00246C1D">
        <w:t>т 03.07.2015 № 47/358 «О внесении изменений в постановление Правительства Кировской области</w:t>
      </w:r>
      <w:r w:rsidR="00D1325B" w:rsidRPr="00D1325B">
        <w:t xml:space="preserve"> от 24.12.2013 </w:t>
      </w:r>
      <w:r w:rsidR="009A543A">
        <w:t>№</w:t>
      </w:r>
      <w:r w:rsidR="00D1325B" w:rsidRPr="00D1325B">
        <w:t xml:space="preserve"> 241/925</w:t>
      </w:r>
      <w:r w:rsidR="00491CBF">
        <w:t>».</w:t>
      </w:r>
    </w:p>
    <w:p w:rsidR="0024327F" w:rsidRPr="0043206B" w:rsidRDefault="00B4055A" w:rsidP="008D3A3A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>
        <w:t>3</w:t>
      </w:r>
      <w:r w:rsidR="0024327F">
        <w:t>.</w:t>
      </w:r>
      <w:r>
        <w:t>4</w:t>
      </w:r>
      <w:r w:rsidR="0024327F">
        <w:t xml:space="preserve">. </w:t>
      </w:r>
      <w:r>
        <w:t>О</w:t>
      </w:r>
      <w:r w:rsidR="0024327F">
        <w:t>т 04.10.2018 № 465-П «О внесении изменений в постановление Правительства Кировской области</w:t>
      </w:r>
      <w:r w:rsidR="0024327F" w:rsidRPr="00D1325B">
        <w:t xml:space="preserve"> от 24.12.2013 </w:t>
      </w:r>
      <w:r w:rsidR="0024327F">
        <w:t>№</w:t>
      </w:r>
      <w:r w:rsidR="0024327F" w:rsidRPr="00D1325B">
        <w:t xml:space="preserve"> 241/925</w:t>
      </w:r>
      <w:r w:rsidR="0024327F">
        <w:t>».</w:t>
      </w:r>
    </w:p>
    <w:p w:rsidR="003B0085" w:rsidRDefault="00B4055A" w:rsidP="008D3A3A">
      <w:pPr>
        <w:tabs>
          <w:tab w:val="left" w:pos="1276"/>
        </w:tabs>
        <w:spacing w:line="360" w:lineRule="auto"/>
        <w:ind w:firstLine="709"/>
        <w:jc w:val="both"/>
      </w:pPr>
      <w:r>
        <w:t>4</w:t>
      </w:r>
      <w:r w:rsidR="001924E8">
        <w:t>.</w:t>
      </w:r>
      <w:r w:rsidR="007D0F2E">
        <w:t xml:space="preserve"> </w:t>
      </w:r>
      <w:r w:rsidR="001F5D16">
        <w:t>Настоящее постановление вступает в силу через десять дней после его официального опубликования.</w:t>
      </w:r>
    </w:p>
    <w:p w:rsidR="003B0085" w:rsidRDefault="007D0F2E" w:rsidP="0021764F">
      <w:pPr>
        <w:tabs>
          <w:tab w:val="left" w:pos="7371"/>
        </w:tabs>
        <w:spacing w:before="720"/>
        <w:jc w:val="both"/>
      </w:pPr>
      <w:r>
        <w:t>Председатель Правительства</w:t>
      </w:r>
      <w:r w:rsidR="003B0085">
        <w:t xml:space="preserve"> </w:t>
      </w:r>
    </w:p>
    <w:p w:rsidR="003B0085" w:rsidRDefault="003B0085" w:rsidP="00CA0B3B">
      <w:pPr>
        <w:tabs>
          <w:tab w:val="left" w:pos="7938"/>
          <w:tab w:val="left" w:pos="8222"/>
        </w:tabs>
        <w:jc w:val="both"/>
      </w:pPr>
      <w:r>
        <w:t>Кировской области</w:t>
      </w:r>
      <w:r w:rsidR="0005272B">
        <w:t xml:space="preserve">    </w:t>
      </w:r>
      <w:bookmarkStart w:id="0" w:name="_GoBack"/>
      <w:bookmarkEnd w:id="0"/>
      <w:r w:rsidR="007D0F2E">
        <w:t>А.А. Чурин</w:t>
      </w:r>
    </w:p>
    <w:sectPr w:rsidR="003B0085" w:rsidSect="00CA0B35">
      <w:headerReference w:type="default" r:id="rId7"/>
      <w:headerReference w:type="first" r:id="rId8"/>
      <w:pgSz w:w="11906" w:h="16838"/>
      <w:pgMar w:top="1418" w:right="851" w:bottom="992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65B" w:rsidRDefault="00E3765B">
      <w:r>
        <w:separator/>
      </w:r>
    </w:p>
  </w:endnote>
  <w:endnote w:type="continuationSeparator" w:id="0">
    <w:p w:rsidR="00E3765B" w:rsidRDefault="00E37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65B" w:rsidRDefault="00E3765B">
      <w:r>
        <w:separator/>
      </w:r>
    </w:p>
  </w:footnote>
  <w:footnote w:type="continuationSeparator" w:id="0">
    <w:p w:rsidR="00E3765B" w:rsidRDefault="00E376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829612"/>
      <w:docPartObj>
        <w:docPartGallery w:val="Page Numbers (Top of Page)"/>
        <w:docPartUnique/>
      </w:docPartObj>
    </w:sdtPr>
    <w:sdtEndPr/>
    <w:sdtContent>
      <w:p w:rsidR="0083497B" w:rsidRDefault="0083497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5272B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497B" w:rsidRDefault="0083497B" w:rsidP="00266AA5">
    <w:pPr>
      <w:pStyle w:val="a4"/>
      <w:jc w:val="center"/>
    </w:pPr>
    <w:r>
      <w:rPr>
        <w:noProof/>
      </w:rPr>
      <w:drawing>
        <wp:inline distT="0" distB="0" distL="0" distR="0" wp14:anchorId="6C8EC8E5" wp14:editId="3CBDE8C3">
          <wp:extent cx="485775" cy="609600"/>
          <wp:effectExtent l="0" t="0" r="9525" b="0"/>
          <wp:docPr id="4" name="Рисунок 4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07A"/>
    <w:rsid w:val="00005937"/>
    <w:rsid w:val="00016976"/>
    <w:rsid w:val="0003233D"/>
    <w:rsid w:val="0005272B"/>
    <w:rsid w:val="0005497F"/>
    <w:rsid w:val="00060A4E"/>
    <w:rsid w:val="00070673"/>
    <w:rsid w:val="0009352E"/>
    <w:rsid w:val="000A1669"/>
    <w:rsid w:val="000C34B2"/>
    <w:rsid w:val="000E3EB6"/>
    <w:rsid w:val="000F40CB"/>
    <w:rsid w:val="00125A77"/>
    <w:rsid w:val="00127AA2"/>
    <w:rsid w:val="00130C32"/>
    <w:rsid w:val="0015700A"/>
    <w:rsid w:val="001779B7"/>
    <w:rsid w:val="001924E8"/>
    <w:rsid w:val="001E31E4"/>
    <w:rsid w:val="001F5D16"/>
    <w:rsid w:val="001F6FC5"/>
    <w:rsid w:val="00206762"/>
    <w:rsid w:val="0021764F"/>
    <w:rsid w:val="00242DFE"/>
    <w:rsid w:val="0024327F"/>
    <w:rsid w:val="00246C1D"/>
    <w:rsid w:val="0026041B"/>
    <w:rsid w:val="00260EA5"/>
    <w:rsid w:val="00261CA2"/>
    <w:rsid w:val="00266AA5"/>
    <w:rsid w:val="00271881"/>
    <w:rsid w:val="0027371E"/>
    <w:rsid w:val="00283035"/>
    <w:rsid w:val="00294AE2"/>
    <w:rsid w:val="0029610C"/>
    <w:rsid w:val="002D0D19"/>
    <w:rsid w:val="002D1644"/>
    <w:rsid w:val="002E2E04"/>
    <w:rsid w:val="00382CD1"/>
    <w:rsid w:val="003979D1"/>
    <w:rsid w:val="003B0085"/>
    <w:rsid w:val="003B044B"/>
    <w:rsid w:val="003C56C7"/>
    <w:rsid w:val="00400AEA"/>
    <w:rsid w:val="0043206B"/>
    <w:rsid w:val="004812E9"/>
    <w:rsid w:val="00491CBF"/>
    <w:rsid w:val="00493821"/>
    <w:rsid w:val="004A3DA4"/>
    <w:rsid w:val="00506262"/>
    <w:rsid w:val="00537792"/>
    <w:rsid w:val="005562D3"/>
    <w:rsid w:val="00562DA9"/>
    <w:rsid w:val="005B06A6"/>
    <w:rsid w:val="005C29F0"/>
    <w:rsid w:val="005E390F"/>
    <w:rsid w:val="005F7288"/>
    <w:rsid w:val="00620C2E"/>
    <w:rsid w:val="0069607A"/>
    <w:rsid w:val="006A0C37"/>
    <w:rsid w:val="006A5FCB"/>
    <w:rsid w:val="006B02B1"/>
    <w:rsid w:val="006D33FF"/>
    <w:rsid w:val="006E72F6"/>
    <w:rsid w:val="00707960"/>
    <w:rsid w:val="007137EF"/>
    <w:rsid w:val="00763C7C"/>
    <w:rsid w:val="0076700A"/>
    <w:rsid w:val="0079416D"/>
    <w:rsid w:val="007A49F7"/>
    <w:rsid w:val="007C7A08"/>
    <w:rsid w:val="007D0F2E"/>
    <w:rsid w:val="007F242D"/>
    <w:rsid w:val="0080029B"/>
    <w:rsid w:val="0083497B"/>
    <w:rsid w:val="008412EE"/>
    <w:rsid w:val="00897A3C"/>
    <w:rsid w:val="008C7FB0"/>
    <w:rsid w:val="008D3A3A"/>
    <w:rsid w:val="008D67BC"/>
    <w:rsid w:val="00915234"/>
    <w:rsid w:val="0092770A"/>
    <w:rsid w:val="00944295"/>
    <w:rsid w:val="0094709B"/>
    <w:rsid w:val="00953A82"/>
    <w:rsid w:val="0096326A"/>
    <w:rsid w:val="00963B89"/>
    <w:rsid w:val="009A543A"/>
    <w:rsid w:val="009B272F"/>
    <w:rsid w:val="009C641A"/>
    <w:rsid w:val="009C7AC5"/>
    <w:rsid w:val="009D290C"/>
    <w:rsid w:val="009E7CFA"/>
    <w:rsid w:val="00A07105"/>
    <w:rsid w:val="00A27930"/>
    <w:rsid w:val="00A368FA"/>
    <w:rsid w:val="00A54F29"/>
    <w:rsid w:val="00A71570"/>
    <w:rsid w:val="00A7332C"/>
    <w:rsid w:val="00A82556"/>
    <w:rsid w:val="00AB5762"/>
    <w:rsid w:val="00AC1865"/>
    <w:rsid w:val="00B4055A"/>
    <w:rsid w:val="00B468AA"/>
    <w:rsid w:val="00B57574"/>
    <w:rsid w:val="00B8583E"/>
    <w:rsid w:val="00B94206"/>
    <w:rsid w:val="00B97AB7"/>
    <w:rsid w:val="00BA5561"/>
    <w:rsid w:val="00BC2C37"/>
    <w:rsid w:val="00BD15B5"/>
    <w:rsid w:val="00BD683B"/>
    <w:rsid w:val="00BF7585"/>
    <w:rsid w:val="00C34425"/>
    <w:rsid w:val="00C74938"/>
    <w:rsid w:val="00C810B9"/>
    <w:rsid w:val="00C922E9"/>
    <w:rsid w:val="00CA0B35"/>
    <w:rsid w:val="00CA0B3B"/>
    <w:rsid w:val="00CC7478"/>
    <w:rsid w:val="00CC75F0"/>
    <w:rsid w:val="00CD7842"/>
    <w:rsid w:val="00CE2422"/>
    <w:rsid w:val="00D12538"/>
    <w:rsid w:val="00D1325B"/>
    <w:rsid w:val="00D13604"/>
    <w:rsid w:val="00D4631B"/>
    <w:rsid w:val="00D85803"/>
    <w:rsid w:val="00D908F6"/>
    <w:rsid w:val="00E23434"/>
    <w:rsid w:val="00E3765B"/>
    <w:rsid w:val="00E50488"/>
    <w:rsid w:val="00E56785"/>
    <w:rsid w:val="00E662E0"/>
    <w:rsid w:val="00E76C94"/>
    <w:rsid w:val="00EE15AA"/>
    <w:rsid w:val="00F37974"/>
    <w:rsid w:val="00F55877"/>
    <w:rsid w:val="00FE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4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1924E8"/>
    <w:pPr>
      <w:keepNext/>
      <w:keepLines/>
      <w:spacing w:before="240" w:after="240"/>
      <w:jc w:val="center"/>
    </w:pPr>
    <w:rPr>
      <w:b/>
    </w:rPr>
  </w:style>
  <w:style w:type="paragraph" w:customStyle="1" w:styleId="a3">
    <w:name w:val="Первая строка заголовка"/>
    <w:basedOn w:val="a"/>
    <w:rsid w:val="001924E8"/>
    <w:pPr>
      <w:keepNext/>
      <w:keepLines/>
      <w:spacing w:before="960" w:after="120"/>
      <w:jc w:val="center"/>
    </w:pPr>
    <w:rPr>
      <w:b/>
      <w:noProof/>
      <w:sz w:val="32"/>
    </w:rPr>
  </w:style>
  <w:style w:type="paragraph" w:styleId="a4">
    <w:name w:val="header"/>
    <w:basedOn w:val="a"/>
    <w:link w:val="a5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24E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24E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924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924E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Любовь В. Кузнецова</cp:lastModifiedBy>
  <cp:revision>7</cp:revision>
  <cp:lastPrinted>2019-08-22T07:23:00Z</cp:lastPrinted>
  <dcterms:created xsi:type="dcterms:W3CDTF">2019-05-27T12:20:00Z</dcterms:created>
  <dcterms:modified xsi:type="dcterms:W3CDTF">2019-09-25T08:47:00Z</dcterms:modified>
</cp:coreProperties>
</file>